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3125"/>
        <w:gridCol w:w="1313"/>
        <w:gridCol w:w="2222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97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山东奥盛人才科技有限公司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山东省威海经济技术开发区皇冠街道办事处香港路18-1号智慧大厦1716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闫洪彬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D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91371000MA7DTUDB4Y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（鲁）职介证字〔2022〕第10080006号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2026.3.3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至2099.12.31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注销</w:t>
            </w:r>
          </w:p>
        </w:tc>
      </w:tr>
    </w:tbl>
    <w:p w14:paraId="61F9BC1D">
      <w:pPr>
        <w:rPr>
          <w:sz w:val="28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3A936BC"/>
    <w:rsid w:val="0A1F3700"/>
    <w:rsid w:val="0EC50FE4"/>
    <w:rsid w:val="213F7FB4"/>
    <w:rsid w:val="24BF18DD"/>
    <w:rsid w:val="2B2F73B3"/>
    <w:rsid w:val="34DB65BD"/>
    <w:rsid w:val="355F7252"/>
    <w:rsid w:val="3C230930"/>
    <w:rsid w:val="41EC069A"/>
    <w:rsid w:val="43EC14F2"/>
    <w:rsid w:val="46F379C3"/>
    <w:rsid w:val="47C83577"/>
    <w:rsid w:val="48A44366"/>
    <w:rsid w:val="4AC46CE6"/>
    <w:rsid w:val="54497B93"/>
    <w:rsid w:val="5B9C503A"/>
    <w:rsid w:val="5F26113E"/>
    <w:rsid w:val="622E69BD"/>
    <w:rsid w:val="62A5375A"/>
    <w:rsid w:val="65297A59"/>
    <w:rsid w:val="67CE75E6"/>
    <w:rsid w:val="694D0624"/>
    <w:rsid w:val="6A0D6ECD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292</Words>
  <Characters>495</Characters>
  <Lines>0</Lines>
  <Paragraphs>0</Paragraphs>
  <TotalTime>2</TotalTime>
  <ScaleCrop>false</ScaleCrop>
  <LinksUpToDate>false</LinksUpToDate>
  <CharactersWithSpaces>495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NTKO</cp:lastModifiedBy>
  <cp:lastPrinted>2026-03-06T07:04:25Z</cp:lastPrinted>
  <dcterms:modified xsi:type="dcterms:W3CDTF">2026-03-06T08:26:01Z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F2477B5DC4864AEBBD29F8B440F8E0E7_13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