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FEBD78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line="560" w:lineRule="exact"/>
        <w:jc w:val="center"/>
        <w:textAlignment w:val="center"/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</w:pPr>
      <w:r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  <w:t>人力资源服务设立许可和备案审批情况</w:t>
      </w:r>
    </w:p>
    <w:tbl>
      <w:tblPr>
        <w:tblStyle w:val="2"/>
        <w:tblpPr w:leftFromText="180" w:rightFromText="180" w:vertAnchor="text" w:horzAnchor="page" w:tblpX="1208" w:tblpY="161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83"/>
        <w:gridCol w:w="2325"/>
        <w:gridCol w:w="2805"/>
        <w:gridCol w:w="1289"/>
        <w:gridCol w:w="2513"/>
        <w:gridCol w:w="2070"/>
        <w:gridCol w:w="1765"/>
        <w:gridCol w:w="1225"/>
      </w:tblGrid>
      <w:tr w14:paraId="45B8CF9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972B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41F7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DB6E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4344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0660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0E62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153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E701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0D79F67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83" w:hRule="atLeast"/>
        </w:trPr>
        <w:tc>
          <w:tcPr>
            <w:tcW w:w="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1B31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BE9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赛达管理咨询(威海）有限公司</w:t>
            </w:r>
          </w:p>
        </w:tc>
        <w:tc>
          <w:tcPr>
            <w:tcW w:w="2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6CE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山东省威海经济技术开发区皇冠街道蓝星万象城-23号-B1208</w:t>
            </w:r>
          </w:p>
        </w:tc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069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寇耿</w:t>
            </w:r>
          </w:p>
        </w:tc>
        <w:tc>
          <w:tcPr>
            <w:tcW w:w="2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3D1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91371002MAC7Y33B8G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9282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（鲁）职介证字［2023］第10080018号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594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2026.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3.19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至2100.1.1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084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变更地址</w:t>
            </w:r>
          </w:p>
        </w:tc>
      </w:tr>
      <w:tr w14:paraId="0C8E563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83" w:hRule="atLeast"/>
        </w:trPr>
        <w:tc>
          <w:tcPr>
            <w:tcW w:w="5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31A9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F8B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威海浩博人力资源有限公司</w:t>
            </w:r>
          </w:p>
        </w:tc>
        <w:tc>
          <w:tcPr>
            <w:tcW w:w="2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790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山东省威海经济技术开发区凤林街道香港路-56-3号-202</w:t>
            </w:r>
          </w:p>
        </w:tc>
        <w:tc>
          <w:tcPr>
            <w:tcW w:w="12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36C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袁明珠</w:t>
            </w:r>
          </w:p>
        </w:tc>
        <w:tc>
          <w:tcPr>
            <w:tcW w:w="2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AEC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91371000MAK857C110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CD1B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（鲁）职介证字［202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］第100800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0E4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2026.3.20至2100.1.1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2D5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新设</w:t>
            </w:r>
          </w:p>
        </w:tc>
      </w:tr>
    </w:tbl>
    <w:p w14:paraId="214B693A">
      <w:pPr>
        <w:rPr>
          <w:sz w:val="28"/>
          <w:szCs w:val="21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RkNTk4ZDAwOTI4MDIzYzgwMjBiOWJjNGM2MmQxYTUifQ=="/>
  </w:docVars>
  <w:rsids>
    <w:rsidRoot w:val="00172A27"/>
    <w:rsid w:val="03A936BC"/>
    <w:rsid w:val="06181AD0"/>
    <w:rsid w:val="0B0A5636"/>
    <w:rsid w:val="0BF35AC9"/>
    <w:rsid w:val="15BF233E"/>
    <w:rsid w:val="1CB47467"/>
    <w:rsid w:val="221E58A8"/>
    <w:rsid w:val="22890AA3"/>
    <w:rsid w:val="230A5993"/>
    <w:rsid w:val="31CC38D6"/>
    <w:rsid w:val="34991242"/>
    <w:rsid w:val="3C230930"/>
    <w:rsid w:val="3C3E4DFD"/>
    <w:rsid w:val="43095949"/>
    <w:rsid w:val="438E4F4B"/>
    <w:rsid w:val="46F379C3"/>
    <w:rsid w:val="4EB51630"/>
    <w:rsid w:val="4F94176A"/>
    <w:rsid w:val="50E00534"/>
    <w:rsid w:val="539354E6"/>
    <w:rsid w:val="54497B93"/>
    <w:rsid w:val="58FB18F3"/>
    <w:rsid w:val="5A037C41"/>
    <w:rsid w:val="5B9C503A"/>
    <w:rsid w:val="65297A59"/>
    <w:rsid w:val="67CE75E6"/>
    <w:rsid w:val="69CF487D"/>
    <w:rsid w:val="70426A93"/>
    <w:rsid w:val="77715168"/>
    <w:rsid w:val="7C7C2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113</Words>
  <Characters>166</Characters>
  <Lines>0</Lines>
  <Paragraphs>0</Paragraphs>
  <TotalTime>0</TotalTime>
  <ScaleCrop>false</ScaleCrop>
  <LinksUpToDate>false</LinksUpToDate>
  <CharactersWithSpaces>166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2024-11-22T03:30:00Z</dcterms:created>
  <dc:creator>Administrator</dc:creator>
  <cp:lastModifiedBy>35</cp:lastModifiedBy>
  <cp:lastPrinted>2026-02-06T02:18:00Z</cp:lastPrinted>
  <dcterms:modified xsi:type="dcterms:W3CDTF">2026-03-20T07:08:49Z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4A098E755EA1478090808E2ECB9F765A_12</vt:lpwstr>
  </property>
  <property fmtid="{D5CDD505-2E9C-101B-9397-08002B2CF9AE}" pid="4" name="KSOTemplateDocerSaveRecord">
    <vt:lpwstr>eyJoZGlkIjoiOTRkNTk4ZDAwOTI4MDIzYzgwMjBiOWJjNGM2MmQxYTUiLCJ1c2VySWQiOiIyOTY0Nzg4MzMifQ==</vt:lpwstr>
  </property>
</Properties>
</file>